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WTH-CNX-E03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Chiang Mai Old City Ancient Temples Tour</w:t>
            </w:r>
            <w:r>
              <w:rPr>
                <w:b/>
                <w:bCs/>
                <w:color w:val="505759"/>
              </w:rPr>
              <w:tab/>
              <w:t>Half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08:30 / 13:00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Chiang Mai Old City &amp; Ancient Temples</w:t>
            </w:r>
          </w:p>
        </w:tc>
      </w:tr>
    </w:tbl>
    <w:p w14:paraId="314D516E" w14:textId="485CBB26" w:rsidR="00CC7D1A" w:rsidRDefault="003D37DE">
      <w:pPr>
        <w:spacing w:before="34" w:after="26" w:line="224" w:lineRule="auto"/>
        <w:jc w:val="both"/>
        <w:rPr>
          <w:color w:val="000000"/>
        </w:rPr>
      </w:pPr>
      <w:r>
        <w:rPr>
          <w:color w:val="000000"/>
        </w:rPr>
        <w:t xml:space="preserve">Pick up from your hotel lobby and drive to the Old City. Begin at </w:t>
      </w:r>
      <w:r>
        <w:rPr>
          <w:b/>
          <w:bCs/>
          <w:color w:val="000000"/>
        </w:rPr>
        <w:t>Wat Chiang Man</w:t>
      </w:r>
      <w:r>
        <w:rPr>
          <w:color w:val="000000"/>
        </w:rPr>
        <w:t xml:space="preserve">, the oldest temple in Chiang Mai (founded in 1296) and once the residence of King Mengrai, the city’s founder; it is known for its distinctive chedi supported by carved elephant sculptures. </w:t>
      </w:r>
    </w:p>
    <w:p w14:paraId="07E4D04E" w14:textId="77777777" w:rsidR="00CC7D1A" w:rsidRDefault="00CC7D1A">
      <w:pPr>
        <w:spacing w:before="34" w:after="26" w:line="224" w:lineRule="auto"/>
        <w:jc w:val="both"/>
        <w:rPr>
          <w:color w:val="000000"/>
        </w:rPr>
      </w:pPr>
    </w:p>
    <w:p w14:paraId="64DA485B" w14:textId="7E39BBC1" w:rsidR="00784257" w:rsidRDefault="003D37DE"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>Wat Chedi Luang</w:t>
      </w:r>
      <w:r>
        <w:rPr>
          <w:color w:val="000000"/>
        </w:rPr>
        <w:t xml:space="preserve"> (late 14th century), once the tallest monument in the city and former home of the Emerald Buddha, Thailand’s most revered Buddha image.</w:t>
      </w:r>
    </w:p>
    <w:p w14:paraId="626FBE8B" w14:textId="77777777" w:rsidR="00CC7D1A" w:rsidRDefault="00CC7D1A">
      <w:pPr>
        <w:spacing w:before="34" w:after="26" w:line="224" w:lineRule="auto"/>
        <w:jc w:val="both"/>
      </w:pPr>
    </w:p>
    <w:p w14:paraId="02B30754" w14:textId="77777777" w:rsidR="00CC7D1A" w:rsidRDefault="003D37DE">
      <w:pPr>
        <w:spacing w:after="10" w:line="224" w:lineRule="auto"/>
        <w:jc w:val="both"/>
        <w:rPr>
          <w:color w:val="000000"/>
        </w:rPr>
      </w:pPr>
      <w:r>
        <w:rPr>
          <w:color w:val="000000"/>
        </w:rPr>
        <w:t xml:space="preserve">Proceed to </w:t>
      </w:r>
      <w:r>
        <w:rPr>
          <w:b/>
          <w:bCs/>
          <w:color w:val="000000"/>
        </w:rPr>
        <w:t>Wat Phra Singh</w:t>
      </w:r>
      <w:r>
        <w:rPr>
          <w:color w:val="000000"/>
        </w:rPr>
        <w:t xml:space="preserve"> (1345), renowned for its elegant Lanna-style viharn (assembly hall) and the finest scripture repository in Northern Thailand. </w:t>
      </w:r>
    </w:p>
    <w:p w14:paraId="3A274C9A" w14:textId="77777777" w:rsidR="00CC7D1A" w:rsidRDefault="00CC7D1A">
      <w:pPr>
        <w:spacing w:after="10" w:line="224" w:lineRule="auto"/>
        <w:jc w:val="both"/>
        <w:rPr>
          <w:color w:val="000000"/>
        </w:rPr>
      </w:pPr>
    </w:p>
    <w:p w14:paraId="2516B53C" w14:textId="292CE3AE" w:rsidR="00784257" w:rsidRDefault="003D37DE">
      <w:pPr>
        <w:spacing w:after="10" w:line="224" w:lineRule="auto"/>
        <w:jc w:val="both"/>
      </w:pPr>
      <w:r>
        <w:rPr>
          <w:color w:val="000000"/>
        </w:rPr>
        <w:t xml:space="preserve">Conclude at </w:t>
      </w:r>
      <w:r>
        <w:rPr>
          <w:b/>
          <w:bCs/>
          <w:color w:val="000000"/>
        </w:rPr>
        <w:t>Wat Suan Dok</w:t>
      </w:r>
      <w:r>
        <w:rPr>
          <w:color w:val="000000"/>
        </w:rPr>
        <w:t xml:space="preserve"> (1370), the royal cemetery of the Chiang Mai Royal Family, home to a gilded chedi enshrining relics of the Buddha and a celebrated Golden Buddha image cast in the 16th century. Afterwards, return to your hotel.</w:t>
      </w:r>
    </w:p>
    <w:p w14:paraId="29ADB49A" w14:textId="77777777" w:rsidR="00CC7D1A" w:rsidRDefault="00CC7D1A">
      <w:pPr>
        <w:spacing w:after="10" w:line="224" w:lineRule="auto"/>
        <w:jc w:val="both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 options:  </w:t>
      </w:r>
      <w:r>
        <w:rPr>
          <w:color w:val="000000"/>
        </w:rPr>
        <w:t>Morning 08:30–12:30 hrs. or Afternoon 13:00–17:00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